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279D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279D0" w:rsidP="00A279D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65E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65E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A20E4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color w:val="333333"/>
                <w:szCs w:val="24"/>
                <w:lang w:val="en-IN" w:eastAsia="en-IN" w:bidi="hi-IN"/>
              </w:rPr>
              <w:t>14EI2048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65E93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F65E93" w:rsidRDefault="00A20E4A" w:rsidP="00F65E93">
            <w:pPr>
              <w:rPr>
                <w:b/>
                <w:szCs w:val="20"/>
              </w:rPr>
            </w:pPr>
            <w:r w:rsidRPr="00A20E4A">
              <w:rPr>
                <w:b/>
                <w:szCs w:val="20"/>
              </w:rPr>
              <w:t>INSTRUMENTATION AND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DC0F3F" w:rsidRDefault="00DC0F3F" w:rsidP="00DC0F3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20E4A" w:rsidRDefault="00A20E4A" w:rsidP="00DC0F3F">
      <w:pPr>
        <w:jc w:val="center"/>
        <w:rPr>
          <w:b/>
          <w:u w:val="single"/>
        </w:rPr>
      </w:pPr>
    </w:p>
    <w:tbl>
      <w:tblPr>
        <w:tblW w:w="1026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720"/>
        <w:gridCol w:w="6840"/>
        <w:gridCol w:w="1080"/>
        <w:gridCol w:w="900"/>
      </w:tblGrid>
      <w:tr w:rsidR="00DC0F3F" w:rsidRPr="005A0E1C" w:rsidTr="005A0E1C">
        <w:trPr>
          <w:trHeight w:val="6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  <w:rPr>
                <w:b/>
              </w:rPr>
            </w:pPr>
            <w:r w:rsidRPr="005A0E1C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  <w:rPr>
                <w:b/>
              </w:rPr>
            </w:pPr>
            <w:r w:rsidRPr="005A0E1C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D30FEF">
            <w:pPr>
              <w:jc w:val="center"/>
              <w:rPr>
                <w:b/>
              </w:rPr>
            </w:pPr>
            <w:r w:rsidRPr="005A0E1C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  <w:rPr>
                <w:b/>
                <w:sz w:val="22"/>
                <w:szCs w:val="22"/>
              </w:rPr>
            </w:pPr>
            <w:r w:rsidRPr="005A0E1C">
              <w:rPr>
                <w:b/>
                <w:sz w:val="22"/>
                <w:szCs w:val="22"/>
              </w:rPr>
              <w:t xml:space="preserve">Course </w:t>
            </w:r>
          </w:p>
          <w:p w:rsidR="00DC0F3F" w:rsidRPr="005A0E1C" w:rsidRDefault="00DC0F3F" w:rsidP="00D30FEF">
            <w:pPr>
              <w:jc w:val="center"/>
              <w:rPr>
                <w:b/>
                <w:sz w:val="22"/>
                <w:szCs w:val="22"/>
              </w:rPr>
            </w:pPr>
            <w:r w:rsidRPr="005A0E1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rPr>
                <w:b/>
                <w:sz w:val="22"/>
                <w:szCs w:val="22"/>
              </w:rPr>
            </w:pPr>
            <w:r w:rsidRPr="005A0E1C">
              <w:rPr>
                <w:b/>
                <w:sz w:val="22"/>
                <w:szCs w:val="22"/>
              </w:rPr>
              <w:t>Marks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1.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3E6C07" w:rsidP="005A0E1C">
            <w:pPr>
              <w:jc w:val="both"/>
            </w:pPr>
            <w:hyperlink r:id="rId7">
              <w:r w:rsidR="000250F5" w:rsidRPr="005A0E1C">
                <w:t>Draw the</w:t>
              </w:r>
              <w:r w:rsidR="00DC0F3F" w:rsidRPr="005A0E1C">
                <w:t xml:space="preserve"> block diagram representation of a generalized measuring system, identify  t</w:t>
              </w:r>
            </w:hyperlink>
            <w:r w:rsidR="00DC0F3F" w:rsidRPr="005A0E1C">
              <w:t xml:space="preserve">he </w:t>
            </w:r>
            <w:hyperlink r:id="rId8">
              <w:r w:rsidR="00DC0F3F" w:rsidRPr="005A0E1C">
                <w:t>various elements and  point out the function performed by each element.</w:t>
              </w:r>
            </w:hyperlink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>Define error and list the types of error.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DC0F3F" w:rsidRPr="005A0E1C" w:rsidTr="005A0E1C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C0F3F" w:rsidRPr="005A0E1C" w:rsidRDefault="00DC0F3F" w:rsidP="00D30FEF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(OR)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vMerge w:val="restart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2.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A00626" w:rsidP="005A0E1C">
            <w:pPr>
              <w:jc w:val="both"/>
            </w:pPr>
            <w:r w:rsidRPr="005A0E1C">
              <w:t>Describe</w:t>
            </w:r>
            <w:r w:rsidR="00F46433">
              <w:t xml:space="preserve"> </w:t>
            </w:r>
            <w:r w:rsidR="00DC0F3F" w:rsidRPr="005A0E1C">
              <w:t xml:space="preserve">the </w:t>
            </w:r>
            <w:r w:rsidRPr="005A0E1C">
              <w:t>construction and working of</w:t>
            </w:r>
            <w:r w:rsidR="00DC0F3F" w:rsidRPr="005A0E1C">
              <w:t xml:space="preserve"> XY recorder?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vMerge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 xml:space="preserve">How galvanometer can be converted into </w:t>
            </w:r>
            <w:r w:rsidR="00F46433" w:rsidRPr="005A0E1C">
              <w:t>an</w:t>
            </w:r>
            <w:r w:rsidRPr="005A0E1C">
              <w:t xml:space="preserve"> ammeter?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5A0E1C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A0E1C" w:rsidRPr="005A0E1C" w:rsidRDefault="005A0E1C" w:rsidP="005A0E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A0E1C" w:rsidRPr="005A0E1C" w:rsidRDefault="005A0E1C" w:rsidP="005A0E1C">
            <w:pPr>
              <w:pStyle w:val="Title"/>
              <w:rPr>
                <w:szCs w:val="24"/>
              </w:rPr>
            </w:pP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3.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14086F" w:rsidP="005A0E1C">
            <w:pPr>
              <w:jc w:val="both"/>
            </w:pPr>
            <w:r w:rsidRPr="005A0E1C">
              <w:t>Describe</w:t>
            </w:r>
            <w:r w:rsidR="00DC0F3F" w:rsidRPr="005A0E1C">
              <w:t xml:space="preserve"> briefly the construction and working of</w:t>
            </w:r>
            <w:r w:rsidR="00CA43F0">
              <w:t xml:space="preserve"> load cell for measurement </w:t>
            </w:r>
            <w:proofErr w:type="gramStart"/>
            <w:r w:rsidR="00CA43F0">
              <w:t xml:space="preserve">of  </w:t>
            </w:r>
            <w:r w:rsidR="00DC0F3F" w:rsidRPr="005A0E1C">
              <w:t>pressure</w:t>
            </w:r>
            <w:proofErr w:type="gramEnd"/>
            <w:r w:rsidR="00DC0F3F" w:rsidRPr="005A0E1C">
              <w:t xml:space="preserve">.                       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0C3CCE" w:rsidP="005A0E1C">
            <w:pPr>
              <w:jc w:val="both"/>
            </w:pPr>
            <w:r w:rsidRPr="005A0E1C">
              <w:t>S</w:t>
            </w:r>
            <w:bookmarkStart w:id="0" w:name="_GoBack"/>
            <w:bookmarkEnd w:id="0"/>
            <w:r w:rsidR="00DC0F3F" w:rsidRPr="005A0E1C">
              <w:t xml:space="preserve">ketch and explain </w:t>
            </w:r>
            <w:r w:rsidR="00CA43F0">
              <w:t xml:space="preserve">the </w:t>
            </w:r>
            <w:r w:rsidR="00DC0F3F" w:rsidRPr="005A0E1C">
              <w:t xml:space="preserve">working principle of integrating </w:t>
            </w:r>
            <w:r w:rsidR="00F46433" w:rsidRPr="005A0E1C">
              <w:t>instrument.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DC0F3F" w:rsidRPr="005A0E1C" w:rsidTr="005A0E1C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C0F3F" w:rsidRPr="005A0E1C" w:rsidRDefault="00DC0F3F" w:rsidP="00D30FEF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(OR)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4.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 xml:space="preserve">Enumerate the principle of operation of RTD.    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>Explain how the Wheatstone bridge circuit may be utilized for the measurement of temperature.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5A0E1C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A0E1C" w:rsidRPr="005A0E1C" w:rsidRDefault="005A0E1C" w:rsidP="005A0E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A0E1C" w:rsidRPr="005A0E1C" w:rsidRDefault="005A0E1C" w:rsidP="005A0E1C">
            <w:pPr>
              <w:pStyle w:val="Title"/>
              <w:rPr>
                <w:szCs w:val="24"/>
              </w:rPr>
            </w:pP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5.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 xml:space="preserve">With relevant diagram explain the different types of </w:t>
            </w:r>
            <w:r w:rsidRPr="005A0E1C">
              <w:rPr>
                <w:color w:val="000000"/>
              </w:rPr>
              <w:t>strain gauge</w:t>
            </w:r>
            <w:r w:rsidRPr="005A0E1C">
              <w:t xml:space="preserve">.                             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49221A" w:rsidP="005A0E1C">
            <w:pPr>
              <w:jc w:val="both"/>
            </w:pPr>
            <w:r w:rsidRPr="005A0E1C">
              <w:t xml:space="preserve">Summarize the </w:t>
            </w:r>
            <w:r w:rsidR="00F46433" w:rsidRPr="005A0E1C">
              <w:t>characteristics</w:t>
            </w:r>
            <w:r w:rsidRPr="005A0E1C">
              <w:t xml:space="preserve"> </w:t>
            </w:r>
            <w:r w:rsidR="00F46433" w:rsidRPr="005A0E1C">
              <w:t>of gauge</w:t>
            </w:r>
            <w:r w:rsidR="00DC0F3F" w:rsidRPr="005A0E1C">
              <w:t xml:space="preserve"> </w:t>
            </w:r>
            <w:r w:rsidRPr="005A0E1C">
              <w:t>f</w:t>
            </w:r>
            <w:r w:rsidR="00DC0F3F" w:rsidRPr="005A0E1C">
              <w:t>actor</w:t>
            </w:r>
            <w:r w:rsidRPr="005A0E1C">
              <w:t xml:space="preserve"> and </w:t>
            </w:r>
            <w:r w:rsidR="00F46433" w:rsidRPr="005A0E1C">
              <w:t>explain its</w:t>
            </w:r>
            <w:r w:rsidR="00DC0F3F" w:rsidRPr="005A0E1C">
              <w:t xml:space="preserve"> significance?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DC0F3F" w:rsidRPr="005A0E1C" w:rsidTr="005A0E1C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DC0F3F" w:rsidRPr="005A0E1C" w:rsidRDefault="00DC0F3F" w:rsidP="00D30FEF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(OR)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6.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 xml:space="preserve">Discuss the principle </w:t>
            </w:r>
            <w:r w:rsidR="00F46433" w:rsidRPr="005A0E1C">
              <w:t>of hot</w:t>
            </w:r>
            <w:r w:rsidRPr="005A0E1C">
              <w:t xml:space="preserve"> wire anemometer for constant current method.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 xml:space="preserve">Describe the working principle </w:t>
            </w:r>
            <w:r w:rsidR="0049221A" w:rsidRPr="005A0E1C">
              <w:t>of e</w:t>
            </w:r>
            <w:r w:rsidRPr="005A0E1C">
              <w:t xml:space="preserve">lectromagnetic flow </w:t>
            </w:r>
            <w:r w:rsidR="00F46433" w:rsidRPr="005A0E1C">
              <w:t>meter.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CO1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5A0E1C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A0E1C" w:rsidRPr="005A0E1C" w:rsidRDefault="005A0E1C" w:rsidP="005A0E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A0E1C" w:rsidRPr="005A0E1C" w:rsidRDefault="005A0E1C" w:rsidP="00D30FE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A0E1C" w:rsidRPr="005A0E1C" w:rsidRDefault="005A0E1C" w:rsidP="005A0E1C">
            <w:pPr>
              <w:pStyle w:val="Title"/>
              <w:rPr>
                <w:szCs w:val="24"/>
              </w:rPr>
            </w:pP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7.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5A0E1C">
            <w:pPr>
              <w:jc w:val="both"/>
            </w:pPr>
            <w:r w:rsidRPr="005A0E1C">
              <w:t>Use Mason’s gain formula for determining the overall transfer function of the system show in Fig.</w:t>
            </w:r>
            <w:r w:rsidRPr="005A0E1C">
              <w:tab/>
            </w:r>
            <w:r w:rsidRPr="005A0E1C">
              <w:tab/>
            </w:r>
            <w:r w:rsidRPr="005A0E1C">
              <w:tab/>
            </w:r>
            <w:r w:rsidRPr="005A0E1C">
              <w:tab/>
            </w:r>
            <w:r w:rsidRPr="005A0E1C">
              <w:tab/>
            </w:r>
            <w:r w:rsidRPr="005A0E1C">
              <w:tab/>
            </w:r>
          </w:p>
          <w:p w:rsidR="00DC0F3F" w:rsidRPr="005A0E1C" w:rsidRDefault="0049221A" w:rsidP="005A0E1C">
            <w:pPr>
              <w:jc w:val="both"/>
            </w:pPr>
            <w:r w:rsidRPr="005A0E1C">
              <w:object w:dxaOrig="6564" w:dyaOrig="22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8.65pt;height:110.45pt" o:ole="">
                  <v:imagedata r:id="rId9" o:title=""/>
                </v:shape>
                <o:OLEObject Type="Embed" ProgID="PBrush" ShapeID="_x0000_i1025" DrawAspect="Content" ObjectID="_1572846687" r:id="rId10"/>
              </w:objec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CO3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4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AA2AB4" w:rsidP="005A0E1C">
            <w:pPr>
              <w:jc w:val="both"/>
            </w:pPr>
            <w:r w:rsidRPr="005A0E1C">
              <w:t>Discuss</w:t>
            </w:r>
            <w:r w:rsidR="00DC4ABE">
              <w:t xml:space="preserve"> </w:t>
            </w:r>
            <w:r w:rsidR="00DC0F3F" w:rsidRPr="005A0E1C">
              <w:t>open loop and closed loop control system with example?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CO3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DC0F3F" w:rsidRPr="005A0E1C" w:rsidTr="005A0E1C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DC0F3F" w:rsidRPr="005A0E1C" w:rsidRDefault="00DC0F3F" w:rsidP="00D30FEF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(OR)</w:t>
            </w: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8.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5A0E1C" w:rsidRDefault="00DC0F3F" w:rsidP="005A0E1C">
            <w:pPr>
              <w:jc w:val="both"/>
            </w:pPr>
            <w:r w:rsidRPr="005A0E1C">
              <w:t>Construct Routh array and determine the stability of the system represented by the characteristic equation, S</w:t>
            </w:r>
            <w:r w:rsidRPr="005A0E1C">
              <w:rPr>
                <w:vertAlign w:val="superscript"/>
              </w:rPr>
              <w:t>5</w:t>
            </w:r>
            <w:r w:rsidRPr="005A0E1C">
              <w:t>+S</w:t>
            </w:r>
            <w:r w:rsidRPr="005A0E1C">
              <w:rPr>
                <w:vertAlign w:val="superscript"/>
              </w:rPr>
              <w:t>4</w:t>
            </w:r>
            <w:r w:rsidRPr="005A0E1C">
              <w:t>+2S</w:t>
            </w:r>
            <w:r w:rsidRPr="005A0E1C">
              <w:rPr>
                <w:vertAlign w:val="superscript"/>
              </w:rPr>
              <w:t>3</w:t>
            </w:r>
            <w:r w:rsidRPr="005A0E1C">
              <w:t>+2S</w:t>
            </w:r>
            <w:r w:rsidRPr="005A0E1C">
              <w:rPr>
                <w:vertAlign w:val="superscript"/>
              </w:rPr>
              <w:t>2</w:t>
            </w:r>
            <w:r w:rsidRPr="005A0E1C">
              <w:t xml:space="preserve">+3S+5=0. Comment on the location of the roots of characteristic equation. </w:t>
            </w:r>
          </w:p>
          <w:p w:rsidR="00DC0F3F" w:rsidRDefault="00DC0F3F" w:rsidP="005A0E1C">
            <w:pPr>
              <w:jc w:val="both"/>
            </w:pPr>
            <w:r w:rsidRPr="005A0E1C">
              <w:t xml:space="preserve"> </w:t>
            </w:r>
          </w:p>
          <w:p w:rsidR="00F65E93" w:rsidRPr="005A0E1C" w:rsidRDefault="00F65E93" w:rsidP="005A0E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CO2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8E67F1" w:rsidRPr="005A0E1C" w:rsidRDefault="008E67F1" w:rsidP="005A0E1C">
            <w:pPr>
              <w:jc w:val="both"/>
            </w:pPr>
            <w:r w:rsidRPr="005A0E1C">
              <w:t xml:space="preserve">Find the type and order of the following system transfer function </w:t>
            </w:r>
          </w:p>
          <w:p w:rsidR="008E67F1" w:rsidRPr="005A0E1C" w:rsidRDefault="004C17F6" w:rsidP="005A0E1C">
            <w:pPr>
              <w:jc w:val="both"/>
            </w:pPr>
            <w:proofErr w:type="spellStart"/>
            <w:r>
              <w:t>i</w:t>
            </w:r>
            <w:proofErr w:type="spellEnd"/>
            <w:r>
              <w:t>.</w:t>
            </w:r>
            <w:r w:rsidR="008E67F1" w:rsidRPr="005A0E1C">
              <w:t xml:space="preserve">    </w:t>
            </w:r>
            <w:r w:rsidR="008E67F1" w:rsidRPr="005A0E1C">
              <w:rPr>
                <w:position w:val="-28"/>
              </w:rPr>
              <w:object w:dxaOrig="2020" w:dyaOrig="660">
                <v:shape id="_x0000_i1026" type="#_x0000_t75" style="width:100.7pt;height:33.15pt" o:ole="">
                  <v:imagedata r:id="rId11" o:title=""/>
                </v:shape>
                <o:OLEObject Type="Embed" ProgID="Equation.3" ShapeID="_x0000_i1026" DrawAspect="Content" ObjectID="_1572846688" r:id="rId12"/>
              </w:object>
            </w:r>
          </w:p>
          <w:p w:rsidR="00DC0F3F" w:rsidRPr="005A0E1C" w:rsidRDefault="008E67F1" w:rsidP="004C17F6">
            <w:pPr>
              <w:jc w:val="both"/>
            </w:pPr>
            <w:r w:rsidRPr="005A0E1C">
              <w:t>ii</w:t>
            </w:r>
            <w:r w:rsidR="004C17F6">
              <w:t>.</w:t>
            </w:r>
            <w:r w:rsidRPr="005A0E1C">
              <w:t xml:space="preserve"> </w:t>
            </w:r>
            <w:r w:rsidR="004C17F6">
              <w:t xml:space="preserve"> </w:t>
            </w:r>
            <w:r w:rsidRPr="005A0E1C">
              <w:rPr>
                <w:position w:val="-28"/>
              </w:rPr>
              <w:object w:dxaOrig="1500" w:dyaOrig="660">
                <v:shape id="_x0000_i1027" type="#_x0000_t75" style="width:75.1pt;height:33.15pt" o:ole="">
                  <v:imagedata r:id="rId13" o:title=""/>
                </v:shape>
                <o:OLEObject Type="Embed" ProgID="Equation.3" ShapeID="_x0000_i1027" DrawAspect="Content" ObjectID="_1572846689" r:id="rId14"/>
              </w:objec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CO2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  <w:tr w:rsidR="00DC0F3F" w:rsidRPr="005A0E1C" w:rsidTr="005A0E1C">
        <w:trPr>
          <w:trHeight w:val="2"/>
        </w:trPr>
        <w:tc>
          <w:tcPr>
            <w:tcW w:w="1440" w:type="dxa"/>
            <w:gridSpan w:val="2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D30FEF">
            <w:pPr>
              <w:rPr>
                <w:b/>
                <w:u w:val="single"/>
              </w:rPr>
            </w:pPr>
          </w:p>
          <w:p w:rsidR="00DC0F3F" w:rsidRPr="005A0E1C" w:rsidRDefault="00DC0F3F" w:rsidP="00D30FEF">
            <w:pPr>
              <w:rPr>
                <w:b/>
                <w:u w:val="single"/>
              </w:rPr>
            </w:pPr>
            <w:r w:rsidRPr="005A0E1C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D30FEF">
            <w:pPr>
              <w:pStyle w:val="Title"/>
              <w:rPr>
                <w:szCs w:val="24"/>
              </w:rPr>
            </w:pP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9.</w:t>
            </w: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a.</w:t>
            </w:r>
          </w:p>
        </w:tc>
        <w:tc>
          <w:tcPr>
            <w:tcW w:w="6840" w:type="dxa"/>
            <w:shd w:val="clear" w:color="auto" w:fill="auto"/>
          </w:tcPr>
          <w:p w:rsidR="00DC0F3F" w:rsidRPr="005A0E1C" w:rsidRDefault="00DC0F3F" w:rsidP="00F65E93">
            <w:pPr>
              <w:jc w:val="both"/>
            </w:pPr>
            <w:r w:rsidRPr="005A0E1C">
              <w:t>The open loop transfer function of a unity feedback control system is given by</w:t>
            </w:r>
            <w:r w:rsidRPr="005A0E1C">
              <w:rPr>
                <w:b/>
                <w:bCs/>
                <w:position w:val="-28"/>
              </w:rPr>
              <w:object w:dxaOrig="2320" w:dyaOrig="660">
                <v:shape id="_x0000_i1028" type="#_x0000_t75" style="width:115.75pt;height:33.15pt" o:ole="">
                  <v:imagedata r:id="rId15" o:title=""/>
                </v:shape>
                <o:OLEObject Type="Embed" ProgID="Equation.3" ShapeID="_x0000_i1028" DrawAspect="Content" ObjectID="_1572846690" r:id="rId16"/>
              </w:object>
            </w:r>
            <w:r w:rsidRPr="005A0E1C">
              <w:t xml:space="preserve">.  Sketch the polar plot and determine the phase margin and gain margin.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CO2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15</w:t>
            </w:r>
          </w:p>
        </w:tc>
      </w:tr>
      <w:tr w:rsidR="00DC0F3F" w:rsidRPr="005A0E1C" w:rsidTr="005A0E1C">
        <w:trPr>
          <w:trHeight w:val="2"/>
        </w:trPr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b.</w:t>
            </w:r>
          </w:p>
        </w:tc>
        <w:tc>
          <w:tcPr>
            <w:tcW w:w="6840" w:type="dxa"/>
            <w:shd w:val="clear" w:color="auto" w:fill="auto"/>
          </w:tcPr>
          <w:p w:rsidR="008E67F1" w:rsidRPr="005A0E1C" w:rsidRDefault="008E67F1" w:rsidP="005A0E1C">
            <w:pPr>
              <w:jc w:val="both"/>
            </w:pPr>
            <w:r w:rsidRPr="005A0E1C">
              <w:t xml:space="preserve">Reduce the block diagram shown in the figure and find the transfer function. </w:t>
            </w:r>
            <w:r w:rsidRPr="005A0E1C">
              <w:rPr>
                <w:noProof/>
              </w:rPr>
              <w:drawing>
                <wp:inline distT="0" distB="0" distL="0" distR="0">
                  <wp:extent cx="4259580" cy="10287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95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3F" w:rsidRPr="005A0E1C" w:rsidRDefault="00DC0F3F" w:rsidP="005A0E1C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0F3F" w:rsidRPr="005A0E1C" w:rsidRDefault="00DC0F3F" w:rsidP="00D30FEF">
            <w:pPr>
              <w:jc w:val="center"/>
            </w:pPr>
            <w:r w:rsidRPr="005A0E1C">
              <w:t>CO2</w:t>
            </w:r>
          </w:p>
        </w:tc>
        <w:tc>
          <w:tcPr>
            <w:tcW w:w="900" w:type="dxa"/>
            <w:shd w:val="clear" w:color="auto" w:fill="auto"/>
          </w:tcPr>
          <w:p w:rsidR="00DC0F3F" w:rsidRPr="005A0E1C" w:rsidRDefault="00DC0F3F" w:rsidP="005A0E1C">
            <w:pPr>
              <w:pStyle w:val="Title"/>
              <w:rPr>
                <w:szCs w:val="24"/>
              </w:rPr>
            </w:pPr>
            <w:r w:rsidRPr="005A0E1C">
              <w:rPr>
                <w:szCs w:val="24"/>
              </w:rPr>
              <w:t>5</w:t>
            </w:r>
          </w:p>
        </w:tc>
      </w:tr>
    </w:tbl>
    <w:p w:rsidR="00DC0F3F" w:rsidRDefault="00DC0F3F" w:rsidP="00DC0F3F"/>
    <w:p w:rsidR="00DC0F3F" w:rsidRDefault="001718C4" w:rsidP="00DC0F3F">
      <w:pPr>
        <w:jc w:val="center"/>
      </w:pPr>
      <w:r>
        <w:t>ALL THE BEST</w:t>
      </w:r>
    </w:p>
    <w:p w:rsidR="00DC0F3F" w:rsidRPr="001F7E9B" w:rsidRDefault="00DC0F3F" w:rsidP="00DC0F3F">
      <w:pPr>
        <w:ind w:left="720"/>
      </w:pPr>
    </w:p>
    <w:p w:rsidR="005527A4" w:rsidRDefault="005527A4" w:rsidP="005527A4"/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A0F"/>
    <w:rsid w:val="00023B9E"/>
    <w:rsid w:val="000250F5"/>
    <w:rsid w:val="00061821"/>
    <w:rsid w:val="000C3CCE"/>
    <w:rsid w:val="000F3EFE"/>
    <w:rsid w:val="0014086F"/>
    <w:rsid w:val="001718C4"/>
    <w:rsid w:val="001D052F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6C07"/>
    <w:rsid w:val="0046314C"/>
    <w:rsid w:val="0046787F"/>
    <w:rsid w:val="0049221A"/>
    <w:rsid w:val="004A6189"/>
    <w:rsid w:val="004C17F6"/>
    <w:rsid w:val="004F787A"/>
    <w:rsid w:val="00501F18"/>
    <w:rsid w:val="0050571C"/>
    <w:rsid w:val="005133D7"/>
    <w:rsid w:val="005527A4"/>
    <w:rsid w:val="005814FF"/>
    <w:rsid w:val="005A0E1C"/>
    <w:rsid w:val="005D0F4A"/>
    <w:rsid w:val="005F011C"/>
    <w:rsid w:val="0062605C"/>
    <w:rsid w:val="00670A67"/>
    <w:rsid w:val="00681B25"/>
    <w:rsid w:val="006C7354"/>
    <w:rsid w:val="00725A0A"/>
    <w:rsid w:val="007326F6"/>
    <w:rsid w:val="00802202"/>
    <w:rsid w:val="0081627E"/>
    <w:rsid w:val="00875196"/>
    <w:rsid w:val="008A56BE"/>
    <w:rsid w:val="008B0703"/>
    <w:rsid w:val="008E67F1"/>
    <w:rsid w:val="00904D12"/>
    <w:rsid w:val="0093295A"/>
    <w:rsid w:val="0095679B"/>
    <w:rsid w:val="009B53DD"/>
    <w:rsid w:val="009C5A1D"/>
    <w:rsid w:val="00A00626"/>
    <w:rsid w:val="00A20E4A"/>
    <w:rsid w:val="00A279D0"/>
    <w:rsid w:val="00A8013F"/>
    <w:rsid w:val="00AA2AB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5ACD"/>
    <w:rsid w:val="00C3743D"/>
    <w:rsid w:val="00C60C6A"/>
    <w:rsid w:val="00C81140"/>
    <w:rsid w:val="00C95F18"/>
    <w:rsid w:val="00CA43F0"/>
    <w:rsid w:val="00CB2395"/>
    <w:rsid w:val="00CB7A50"/>
    <w:rsid w:val="00CE1825"/>
    <w:rsid w:val="00CE5503"/>
    <w:rsid w:val="00D3698C"/>
    <w:rsid w:val="00D62341"/>
    <w:rsid w:val="00D64FF9"/>
    <w:rsid w:val="00D94D54"/>
    <w:rsid w:val="00DC0F3F"/>
    <w:rsid w:val="00DC4ABE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46433"/>
    <w:rsid w:val="00F55D6F"/>
    <w:rsid w:val="00F65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nauniversityplus.com/" TargetMode="Externa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nnauniversityplus.com/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FDB9-219A-44C4-8431-D65E2AB9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2016-09-21T16:48:00Z</cp:lastPrinted>
  <dcterms:created xsi:type="dcterms:W3CDTF">2017-02-11T08:40:00Z</dcterms:created>
  <dcterms:modified xsi:type="dcterms:W3CDTF">2017-11-22T03:35:00Z</dcterms:modified>
</cp:coreProperties>
</file>